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3" w:rsidRPr="001B1EF1" w:rsidRDefault="00FD5F19" w:rsidP="001B1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F1">
        <w:rPr>
          <w:rFonts w:ascii="Times New Roman" w:hAnsi="Times New Roman" w:cs="Times New Roman"/>
          <w:b/>
          <w:sz w:val="24"/>
          <w:szCs w:val="24"/>
        </w:rPr>
        <w:t>AYDINTEPE İLÇE MİLLİ EĞİTİM MÜDÜRLÜĞÜ Rİ</w:t>
      </w:r>
      <w:r w:rsidR="001B1EF1">
        <w:rPr>
          <w:rFonts w:ascii="Times New Roman" w:hAnsi="Times New Roman" w:cs="Times New Roman"/>
          <w:b/>
          <w:sz w:val="24"/>
          <w:szCs w:val="24"/>
        </w:rPr>
        <w:t>SK DEĞERLENDİRME SONUÇ RAPORU</w:t>
      </w:r>
    </w:p>
    <w:p w:rsidR="00FD5F19" w:rsidRPr="00135A36" w:rsidRDefault="00FD5F19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01.03.2016 tarihinde saat 11:</w:t>
      </w:r>
      <w:r w:rsidR="00632FA2">
        <w:rPr>
          <w:rFonts w:ascii="Times New Roman" w:hAnsi="Times New Roman" w:cs="Times New Roman"/>
          <w:sz w:val="24"/>
          <w:szCs w:val="24"/>
        </w:rPr>
        <w:t xml:space="preserve"> </w:t>
      </w:r>
      <w:r w:rsidRPr="00135A36">
        <w:rPr>
          <w:rFonts w:ascii="Times New Roman" w:hAnsi="Times New Roman" w:cs="Times New Roman"/>
          <w:sz w:val="24"/>
          <w:szCs w:val="24"/>
        </w:rPr>
        <w:t xml:space="preserve">00’’da risk değerlendirme üyeleri ile Aydıntepe İlçe Milli Eğitim müdürlüğünün Hizmet vermiş olduğu binada yapılan değerlendirme sonucunda aşağıda maddeler halinde belirtilen eksiklikler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0F5CFC" w:rsidRPr="00135A36" w:rsidRDefault="00132F55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1. Kalorifer dairesinde ilan panosu </w:t>
      </w:r>
      <w:r w:rsidR="00792BD3" w:rsidRPr="00135A36">
        <w:rPr>
          <w:rFonts w:ascii="Times New Roman" w:hAnsi="Times New Roman" w:cs="Times New Roman"/>
          <w:sz w:val="24"/>
          <w:szCs w:val="24"/>
        </w:rPr>
        <w:t>şeklinde bir panonun bulunması gerekir. Bu panoya ka</w:t>
      </w:r>
      <w:r w:rsidR="000F5CFC" w:rsidRPr="00135A36">
        <w:rPr>
          <w:rFonts w:ascii="Times New Roman" w:hAnsi="Times New Roman" w:cs="Times New Roman"/>
          <w:sz w:val="24"/>
          <w:szCs w:val="24"/>
        </w:rPr>
        <w:t>zan dairesinden sorumlu kişinin;</w:t>
      </w:r>
    </w:p>
    <w:p w:rsidR="00132F55" w:rsidRPr="00135A36" w:rsidRDefault="000F5CFC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a)</w:t>
      </w:r>
      <w:r w:rsidR="00132F55" w:rsidRPr="00135A36">
        <w:rPr>
          <w:rFonts w:ascii="Times New Roman" w:hAnsi="Times New Roman" w:cs="Times New Roman"/>
          <w:sz w:val="24"/>
          <w:szCs w:val="24"/>
        </w:rPr>
        <w:t xml:space="preserve"> </w:t>
      </w:r>
      <w:r w:rsidRPr="00135A36">
        <w:rPr>
          <w:rFonts w:ascii="Times New Roman" w:hAnsi="Times New Roman" w:cs="Times New Roman"/>
          <w:sz w:val="24"/>
          <w:szCs w:val="24"/>
        </w:rPr>
        <w:t>Panoda ateşleyici belgesi,</w:t>
      </w:r>
    </w:p>
    <w:p w:rsidR="000F5CFC" w:rsidRPr="00135A36" w:rsidRDefault="000F5CFC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b) Kazanın periyodik bakımının yapıldığını gösteren çizelgenin hazır bulundurulması,</w:t>
      </w:r>
    </w:p>
    <w:p w:rsidR="000F5CFC" w:rsidRPr="00135A36" w:rsidRDefault="000F5CFC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c) Kalorifer ateşleyici belgesinin bu panoda bulunması gerekmektedir.</w:t>
      </w:r>
    </w:p>
    <w:p w:rsidR="0037258E" w:rsidRPr="00135A36" w:rsidRDefault="0037258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2. Kalorifer dairesinde bulunması gereken 12 Kg’lık ayaklı Yangın söndürücü tüp bulundurulması,</w:t>
      </w:r>
    </w:p>
    <w:p w:rsidR="0037258E" w:rsidRPr="00135A36" w:rsidRDefault="0037258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3. Kalorifercinin iş güvenliği kurallarına uygun araç gereç ve kişisel koruyucu ve donanımlar bulundurmadığı görülmüştür.</w:t>
      </w:r>
    </w:p>
    <w:p w:rsidR="0037258E" w:rsidRPr="00135A36" w:rsidRDefault="0037258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4. Banyonun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135A36">
        <w:rPr>
          <w:rFonts w:ascii="Times New Roman" w:hAnsi="Times New Roman" w:cs="Times New Roman"/>
          <w:sz w:val="24"/>
          <w:szCs w:val="24"/>
        </w:rPr>
        <w:t xml:space="preserve"> kurallarına uygun olmadığı görülmüştür.</w:t>
      </w:r>
    </w:p>
    <w:p w:rsidR="00047AAE" w:rsidRPr="00135A36" w:rsidRDefault="0037258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5. Banyo termosifonunun çalışmadığı görülmüştür. </w:t>
      </w:r>
    </w:p>
    <w:p w:rsidR="0037258E" w:rsidRPr="00135A36" w:rsidRDefault="00047AA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6. </w:t>
      </w:r>
      <w:r w:rsidR="0037258E" w:rsidRPr="00135A36">
        <w:rPr>
          <w:rFonts w:ascii="Times New Roman" w:hAnsi="Times New Roman" w:cs="Times New Roman"/>
          <w:sz w:val="24"/>
          <w:szCs w:val="24"/>
        </w:rPr>
        <w:t>Elektrik tesisat aksamının kanallarla taşı</w:t>
      </w:r>
      <w:r w:rsidR="00C0719A">
        <w:rPr>
          <w:rFonts w:ascii="Times New Roman" w:hAnsi="Times New Roman" w:cs="Times New Roman"/>
          <w:sz w:val="24"/>
          <w:szCs w:val="24"/>
        </w:rPr>
        <w:t>n</w:t>
      </w:r>
      <w:r w:rsidR="0037258E" w:rsidRPr="00135A36">
        <w:rPr>
          <w:rFonts w:ascii="Times New Roman" w:hAnsi="Times New Roman" w:cs="Times New Roman"/>
          <w:sz w:val="24"/>
          <w:szCs w:val="24"/>
        </w:rPr>
        <w:t>madığı ve tehlike arz edecek şekilde sarkık bulunduğu görülmüştür.</w:t>
      </w:r>
      <w:r w:rsidR="00282749" w:rsidRPr="00135A36">
        <w:rPr>
          <w:rFonts w:ascii="Times New Roman" w:hAnsi="Times New Roman" w:cs="Times New Roman"/>
          <w:sz w:val="24"/>
          <w:szCs w:val="24"/>
        </w:rPr>
        <w:t xml:space="preserve"> Bu tehlikenin bertaraf edilmesi için kanallara alınması gerekir.</w:t>
      </w:r>
    </w:p>
    <w:p w:rsidR="00AE36D7" w:rsidRPr="00135A36" w:rsidRDefault="00AE36D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7. Isı merkezinin kapısının güvenlik açısında dışa doğru açılması</w:t>
      </w:r>
    </w:p>
    <w:p w:rsidR="00AE36D7" w:rsidRPr="00135A36" w:rsidRDefault="00AE36D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8. Kazan dairesindeki aydınlatma penceresinin kırık olduğu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edilmiştir. </w:t>
      </w:r>
    </w:p>
    <w:p w:rsidR="00AE36D7" w:rsidRPr="00135A36" w:rsidRDefault="00AE36D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9. Garaj kapısının </w:t>
      </w:r>
      <w:r w:rsidR="00CD71EF">
        <w:rPr>
          <w:rFonts w:ascii="Times New Roman" w:hAnsi="Times New Roman" w:cs="Times New Roman"/>
          <w:sz w:val="24"/>
          <w:szCs w:val="24"/>
        </w:rPr>
        <w:t>kapalı tutulduğu ve talimatname eksikliği olduğu görülmüştür</w:t>
      </w:r>
      <w:r w:rsidR="00D8636E" w:rsidRPr="00135A36">
        <w:rPr>
          <w:rFonts w:ascii="Times New Roman" w:hAnsi="Times New Roman" w:cs="Times New Roman"/>
          <w:sz w:val="24"/>
          <w:szCs w:val="24"/>
        </w:rPr>
        <w:t>.</w:t>
      </w:r>
    </w:p>
    <w:p w:rsidR="00D8636E" w:rsidRPr="00135A36" w:rsidRDefault="00D8636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10. Bina dış kısımlarında bulunan kamera sisteminin </w:t>
      </w:r>
      <w:r w:rsidR="000F0FE9" w:rsidRPr="00135A36">
        <w:rPr>
          <w:rFonts w:ascii="Times New Roman" w:hAnsi="Times New Roman" w:cs="Times New Roman"/>
          <w:sz w:val="24"/>
          <w:szCs w:val="24"/>
        </w:rPr>
        <w:t xml:space="preserve">ön kısımlara kurulduğu ve arka kısımlarda bulunmadığı ve </w:t>
      </w:r>
      <w:r w:rsidRPr="00135A36">
        <w:rPr>
          <w:rFonts w:ascii="Times New Roman" w:hAnsi="Times New Roman" w:cs="Times New Roman"/>
          <w:sz w:val="24"/>
          <w:szCs w:val="24"/>
        </w:rPr>
        <w:t>yetersiz olduğu görülmüştür.</w:t>
      </w:r>
      <w:r w:rsidR="000F0FE9" w:rsidRPr="0013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87" w:rsidRPr="00135A36" w:rsidRDefault="009D218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11. </w:t>
      </w:r>
      <w:r w:rsidR="00565A0C" w:rsidRPr="00135A36">
        <w:rPr>
          <w:rFonts w:ascii="Times New Roman" w:hAnsi="Times New Roman" w:cs="Times New Roman"/>
          <w:sz w:val="24"/>
          <w:szCs w:val="24"/>
        </w:rPr>
        <w:t>Kış mevsiminde çatılardan düşecek buzlara karşı emniyet alınacak bir sistemin olmaması</w:t>
      </w:r>
    </w:p>
    <w:p w:rsidR="00565A0C" w:rsidRPr="00135A36" w:rsidRDefault="00565A0C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12.Bodrum katta bulunan molozların </w:t>
      </w:r>
      <w:r w:rsidR="00E22461" w:rsidRPr="00135A36">
        <w:rPr>
          <w:rFonts w:ascii="Times New Roman" w:hAnsi="Times New Roman" w:cs="Times New Roman"/>
          <w:sz w:val="24"/>
          <w:szCs w:val="24"/>
        </w:rPr>
        <w:t>temizlenmesi ve kullanılmayan malzemelerin dışarı atılması</w:t>
      </w:r>
    </w:p>
    <w:p w:rsidR="00E22461" w:rsidRPr="00135A36" w:rsidRDefault="00E22461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lastRenderedPageBreak/>
        <w:t>13. Depoda mevcut bulunan sanayi tüplerinin ortamdan uzaklaştırılması ve tehlikenin bertaraf edilmesi,</w:t>
      </w:r>
    </w:p>
    <w:p w:rsidR="00E22461" w:rsidRPr="00135A36" w:rsidRDefault="00E22461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14. De</w:t>
      </w:r>
      <w:r w:rsidR="00AA3A73" w:rsidRPr="00135A36">
        <w:rPr>
          <w:rFonts w:ascii="Times New Roman" w:hAnsi="Times New Roman" w:cs="Times New Roman"/>
          <w:sz w:val="24"/>
          <w:szCs w:val="24"/>
        </w:rPr>
        <w:t>preme dayanıklılık testi için kırılan ve sökülen kısımlar tehlike arz ettiği için acilen tamir edilmesi gerekir.</w:t>
      </w:r>
    </w:p>
    <w:p w:rsidR="00AA3A73" w:rsidRPr="00135A36" w:rsidRDefault="00AA3A73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15. </w:t>
      </w:r>
      <w:r w:rsidR="002C212A" w:rsidRPr="00135A36">
        <w:rPr>
          <w:rFonts w:ascii="Times New Roman" w:hAnsi="Times New Roman" w:cs="Times New Roman"/>
          <w:sz w:val="24"/>
          <w:szCs w:val="24"/>
        </w:rPr>
        <w:t>Merdiven basamaklarının kayma ve düşmeye karşı kaygan bant ile kaplanması,</w:t>
      </w:r>
    </w:p>
    <w:p w:rsidR="002C212A" w:rsidRPr="00135A36" w:rsidRDefault="002C212A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16. Merdiven korkuluklarının</w:t>
      </w:r>
      <w:r w:rsidR="003A2096" w:rsidRPr="00135A36">
        <w:rPr>
          <w:rFonts w:ascii="Times New Roman" w:hAnsi="Times New Roman" w:cs="Times New Roman"/>
          <w:sz w:val="24"/>
          <w:szCs w:val="24"/>
        </w:rPr>
        <w:t xml:space="preserve"> küpeşte kısımlarının düşme ve yaralanmaya karşı emniyetli hale getirilmesi,</w:t>
      </w:r>
    </w:p>
    <w:p w:rsidR="003A2096" w:rsidRPr="00135A36" w:rsidRDefault="003A2096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17. Birimlerde bulunan dolapların duvarlara sabitlenmesi,</w:t>
      </w:r>
    </w:p>
    <w:p w:rsidR="003A2096" w:rsidRPr="00135A36" w:rsidRDefault="003A2096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18. Acil çıkış yön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 xml:space="preserve">levhalarının  </w:t>
      </w:r>
      <w:proofErr w:type="spellStart"/>
      <w:r w:rsidR="00300DEE" w:rsidRPr="00135A36">
        <w:rPr>
          <w:rFonts w:ascii="Times New Roman" w:hAnsi="Times New Roman" w:cs="Times New Roman"/>
          <w:sz w:val="24"/>
          <w:szCs w:val="24"/>
        </w:rPr>
        <w:t>bulumaması</w:t>
      </w:r>
      <w:proofErr w:type="spellEnd"/>
      <w:proofErr w:type="gramEnd"/>
      <w:r w:rsidR="00300DEE" w:rsidRPr="00135A36">
        <w:rPr>
          <w:rFonts w:ascii="Times New Roman" w:hAnsi="Times New Roman" w:cs="Times New Roman"/>
          <w:sz w:val="24"/>
          <w:szCs w:val="24"/>
        </w:rPr>
        <w:t>,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19. Dolapların üzerinde düşme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>sonucu  yaralanmalara</w:t>
      </w:r>
      <w:proofErr w:type="gramEnd"/>
      <w:r w:rsidRPr="00135A36">
        <w:rPr>
          <w:rFonts w:ascii="Times New Roman" w:hAnsi="Times New Roman" w:cs="Times New Roman"/>
          <w:sz w:val="24"/>
          <w:szCs w:val="24"/>
        </w:rPr>
        <w:t xml:space="preserve"> sebep olacak malzemelerin bulunması,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20. Kullanılan araç ve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gerçlerin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yanlarına kullanma talimatlarının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bulummması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>,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21. Ecza dolabının tam donanımlı olmaması,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22. Haberleşme araçlarının üzerinde gizlilik ile ilgili uyarı levhalarının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bulummaası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>,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23. Merdiven çıkış noktasındaki prizin acilen diğer kırık ve sökük durumda olan priz ve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boatların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tamir edilmesi.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24. Bina giriş kapısının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dişarı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açılacak şekilde değiştirilmesi.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25. İdare odaların kapılarının salona açılacak şekilde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>dizayn</w:t>
      </w:r>
      <w:proofErr w:type="gramEnd"/>
      <w:r w:rsidRPr="00135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edilemsi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300DEE" w:rsidRPr="00135A36" w:rsidRDefault="00300DEE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26. İlçe Milli Eğitim Müdürlüğü ile Halk Kütüphanesi arasında yapılan bir protokol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>gereği ;</w:t>
      </w:r>
      <w:proofErr w:type="gramEnd"/>
    </w:p>
    <w:p w:rsidR="002C0510" w:rsidRDefault="00300DEE" w:rsidP="001616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a) Aydıntepe </w:t>
      </w:r>
      <w:proofErr w:type="gramStart"/>
      <w:r w:rsidR="0016163D">
        <w:rPr>
          <w:rFonts w:ascii="Times New Roman" w:hAnsi="Times New Roman" w:cs="Times New Roman"/>
          <w:sz w:val="24"/>
          <w:szCs w:val="24"/>
        </w:rPr>
        <w:t>İ</w:t>
      </w:r>
      <w:r w:rsidR="0016163D" w:rsidRPr="00135A36">
        <w:rPr>
          <w:rFonts w:ascii="Times New Roman" w:hAnsi="Times New Roman" w:cs="Times New Roman"/>
          <w:sz w:val="24"/>
          <w:szCs w:val="24"/>
        </w:rPr>
        <w:t xml:space="preserve">lçe  </w:t>
      </w:r>
      <w:r w:rsidR="0016163D">
        <w:rPr>
          <w:rFonts w:ascii="Times New Roman" w:hAnsi="Times New Roman" w:cs="Times New Roman"/>
          <w:sz w:val="24"/>
          <w:szCs w:val="24"/>
        </w:rPr>
        <w:t>M</w:t>
      </w:r>
      <w:r w:rsidR="0016163D" w:rsidRPr="00135A36">
        <w:rPr>
          <w:rFonts w:ascii="Times New Roman" w:hAnsi="Times New Roman" w:cs="Times New Roman"/>
          <w:sz w:val="24"/>
          <w:szCs w:val="24"/>
        </w:rPr>
        <w:t>illi</w:t>
      </w:r>
      <w:proofErr w:type="gramEnd"/>
      <w:r w:rsidR="0016163D" w:rsidRPr="00135A36">
        <w:rPr>
          <w:rFonts w:ascii="Times New Roman" w:hAnsi="Times New Roman" w:cs="Times New Roman"/>
          <w:sz w:val="24"/>
          <w:szCs w:val="24"/>
        </w:rPr>
        <w:t xml:space="preserve"> Eğitim Müdürlüğü 26/02/1998 tarih ve 715-223 sayılı yazı ile İlçe Halk Kütüphane binasının alt katlarında hizmet vermekte olup, binanın asıl sorumlusunun İlçe Halk Kütüphanesi olduğu </w:t>
      </w:r>
      <w:proofErr w:type="spellStart"/>
      <w:r w:rsidR="0016163D" w:rsidRPr="00135A36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="0016163D" w:rsidRPr="00135A36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27. Bodrum katında acil çıkış yön levhalarının konulması,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28. Temizlik yaparken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135A36">
        <w:rPr>
          <w:rFonts w:ascii="Times New Roman" w:hAnsi="Times New Roman" w:cs="Times New Roman"/>
          <w:sz w:val="24"/>
          <w:szCs w:val="24"/>
        </w:rPr>
        <w:t xml:space="preserve"> kurallarına dikkat edilmesi,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29. Temizlik elemanları pas </w:t>
      </w:r>
      <w:proofErr w:type="spellStart"/>
      <w:r w:rsidRPr="00135A36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135A36">
        <w:rPr>
          <w:rFonts w:ascii="Times New Roman" w:hAnsi="Times New Roman" w:cs="Times New Roman"/>
          <w:sz w:val="24"/>
          <w:szCs w:val="24"/>
        </w:rPr>
        <w:t xml:space="preserve"> çekerken mutlaka kaygan zemin tabelasını olan kuru oluncaya kadar bekletmeleri,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lastRenderedPageBreak/>
        <w:t>30. Kurumun giriş ve çıkışlarının emniyetsiz olduğu görülmüştür.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31. Paratoner sisteminin kurulması,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32. Çöp </w:t>
      </w:r>
      <w:proofErr w:type="gramStart"/>
      <w:r w:rsidRPr="00135A36">
        <w:rPr>
          <w:rFonts w:ascii="Times New Roman" w:hAnsi="Times New Roman" w:cs="Times New Roman"/>
          <w:sz w:val="24"/>
          <w:szCs w:val="24"/>
        </w:rPr>
        <w:t>konteynırlarının</w:t>
      </w:r>
      <w:proofErr w:type="gramEnd"/>
      <w:r w:rsidRPr="00135A36">
        <w:rPr>
          <w:rFonts w:ascii="Times New Roman" w:hAnsi="Times New Roman" w:cs="Times New Roman"/>
          <w:sz w:val="24"/>
          <w:szCs w:val="24"/>
        </w:rPr>
        <w:t xml:space="preserve"> </w:t>
      </w:r>
      <w:r w:rsidR="00DD0547" w:rsidRPr="00135A36">
        <w:rPr>
          <w:rFonts w:ascii="Times New Roman" w:hAnsi="Times New Roman" w:cs="Times New Roman"/>
          <w:sz w:val="24"/>
          <w:szCs w:val="24"/>
        </w:rPr>
        <w:t>ve kurum</w:t>
      </w:r>
      <w:r w:rsidRPr="00135A36">
        <w:rPr>
          <w:rFonts w:ascii="Times New Roman" w:hAnsi="Times New Roman" w:cs="Times New Roman"/>
          <w:sz w:val="24"/>
          <w:szCs w:val="24"/>
        </w:rPr>
        <w:t xml:space="preserve"> içerisindeki çöp kovalarının temiz tutulması ve ağız kısımlarının kapalı duruma getirilmesi,</w:t>
      </w:r>
    </w:p>
    <w:p w:rsidR="00AF33C7" w:rsidRPr="00135A36" w:rsidRDefault="00AF33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33. Garaj kapısının </w:t>
      </w:r>
      <w:r w:rsidR="00DD0547" w:rsidRPr="00135A36">
        <w:rPr>
          <w:rFonts w:ascii="Times New Roman" w:hAnsi="Times New Roman" w:cs="Times New Roman"/>
          <w:sz w:val="24"/>
          <w:szCs w:val="24"/>
        </w:rPr>
        <w:t>sabotajlara karşı sürekli kapalı ve güvenli tutulması.</w:t>
      </w:r>
    </w:p>
    <w:p w:rsidR="00DD0547" w:rsidRPr="00135A36" w:rsidRDefault="00DD054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 xml:space="preserve">34. Bahçe duvarlarının </w:t>
      </w:r>
      <w:r w:rsidR="00C870A5" w:rsidRPr="00135A36">
        <w:rPr>
          <w:rFonts w:ascii="Times New Roman" w:hAnsi="Times New Roman" w:cs="Times New Roman"/>
          <w:sz w:val="24"/>
          <w:szCs w:val="24"/>
        </w:rPr>
        <w:t>zeminden düşük olduğu için düşmeye ve yaralanmaya karşı tedbir alınması.</w:t>
      </w:r>
    </w:p>
    <w:p w:rsidR="00C870A5" w:rsidRPr="00135A36" w:rsidRDefault="00C870A5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35. Depoda bulunan düşümü yapılmış malzemelerin imha edilmesi.</w:t>
      </w:r>
    </w:p>
    <w:p w:rsidR="00C870A5" w:rsidRPr="00135A36" w:rsidRDefault="00C870A5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36. Temizlik malzemeleri ile demirbaş malzemelerin ayrı ayrı yerlerde depolanması.</w:t>
      </w:r>
    </w:p>
    <w:p w:rsidR="00C870A5" w:rsidRPr="00135A36" w:rsidRDefault="00C870A5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36">
        <w:rPr>
          <w:rFonts w:ascii="Times New Roman" w:hAnsi="Times New Roman" w:cs="Times New Roman"/>
          <w:sz w:val="24"/>
          <w:szCs w:val="24"/>
        </w:rPr>
        <w:t>37. Depo ve Arşiv gibi levhaların bu alanlarda asılı olarak bulundurulması.</w:t>
      </w:r>
    </w:p>
    <w:p w:rsidR="00C870A5" w:rsidRPr="00135A36" w:rsidRDefault="006E1D26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Çay ocağına erken uyarı sisteminin takılması</w:t>
      </w:r>
    </w:p>
    <w:p w:rsidR="00300DEE" w:rsidRDefault="0070720A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Garaj önüne garaj talimatının asılması</w:t>
      </w:r>
    </w:p>
    <w:p w:rsidR="0070720A" w:rsidRDefault="00F66D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Kurum içerisinde 4 basamaklı merdiven bulundurulması</w:t>
      </w:r>
    </w:p>
    <w:p w:rsidR="00F66DC7" w:rsidRDefault="00F66DC7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1E6686">
        <w:rPr>
          <w:rFonts w:ascii="Times New Roman" w:hAnsi="Times New Roman" w:cs="Times New Roman"/>
          <w:sz w:val="24"/>
          <w:szCs w:val="24"/>
        </w:rPr>
        <w:t>Bahçeni</w:t>
      </w:r>
      <w:r w:rsidR="001F4B2D">
        <w:rPr>
          <w:rFonts w:ascii="Times New Roman" w:hAnsi="Times New Roman" w:cs="Times New Roman"/>
          <w:sz w:val="24"/>
          <w:szCs w:val="24"/>
        </w:rPr>
        <w:t>n yıllık olarak ilaçlanması ve Kı</w:t>
      </w:r>
      <w:r w:rsidR="001E6686">
        <w:rPr>
          <w:rFonts w:ascii="Times New Roman" w:hAnsi="Times New Roman" w:cs="Times New Roman"/>
          <w:sz w:val="24"/>
          <w:szCs w:val="24"/>
        </w:rPr>
        <w:t xml:space="preserve">rım Kongo </w:t>
      </w:r>
      <w:r w:rsidR="001F4B2D">
        <w:rPr>
          <w:rFonts w:ascii="Times New Roman" w:hAnsi="Times New Roman" w:cs="Times New Roman"/>
          <w:sz w:val="24"/>
          <w:szCs w:val="24"/>
        </w:rPr>
        <w:t xml:space="preserve">Kanamalı </w:t>
      </w:r>
      <w:r w:rsidR="001E6686">
        <w:rPr>
          <w:rFonts w:ascii="Times New Roman" w:hAnsi="Times New Roman" w:cs="Times New Roman"/>
          <w:sz w:val="24"/>
          <w:szCs w:val="24"/>
        </w:rPr>
        <w:t>hastalıklarına karşı tedbir alınması</w:t>
      </w:r>
    </w:p>
    <w:p w:rsidR="001E6686" w:rsidRDefault="001E6686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7D56CD">
        <w:rPr>
          <w:rFonts w:ascii="Times New Roman" w:hAnsi="Times New Roman" w:cs="Times New Roman"/>
          <w:sz w:val="24"/>
          <w:szCs w:val="24"/>
        </w:rPr>
        <w:t>Acil durum planında acil durum ekiplerine görevlerinin tebliğ edilmesi.</w:t>
      </w:r>
    </w:p>
    <w:p w:rsidR="0025334F" w:rsidRDefault="0025334F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Yangın tüplerinin 6 aylık, yıllık ve 4 yıllık bakımlarının yapılması ve hidrostatik basınç testlerine tabii tutulması.</w:t>
      </w:r>
    </w:p>
    <w:p w:rsidR="00862144" w:rsidRDefault="00862144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Acil durumlarda aranabilecek telefonların bina girişlerine kur</w:t>
      </w:r>
      <w:r w:rsidR="007C63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içerisinde uygun bir yere asılması</w:t>
      </w:r>
      <w:r w:rsidR="00C73012">
        <w:rPr>
          <w:rFonts w:ascii="Times New Roman" w:hAnsi="Times New Roman" w:cs="Times New Roman"/>
          <w:sz w:val="24"/>
          <w:szCs w:val="24"/>
        </w:rPr>
        <w:t>.</w:t>
      </w:r>
    </w:p>
    <w:p w:rsidR="000B5C65" w:rsidRPr="00135A36" w:rsidRDefault="000B5C65" w:rsidP="001B1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45.Kazan dairesinin binanın altında olduğu ve çok tehlike arz ettiği görülmüştür.</w:t>
      </w:r>
    </w:p>
    <w:p w:rsidR="00A56F55" w:rsidRDefault="00A56F55" w:rsidP="00CF7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55" w:rsidRDefault="00A56F55" w:rsidP="00CF7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691" w:rsidRDefault="00C82691" w:rsidP="00CF7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Serkan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DURMUŞ  </w:t>
      </w:r>
      <w:r w:rsidR="0086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38B">
        <w:rPr>
          <w:rFonts w:ascii="Times New Roman" w:hAnsi="Times New Roman" w:cs="Times New Roman"/>
          <w:sz w:val="24"/>
          <w:szCs w:val="24"/>
        </w:rPr>
        <w:t xml:space="preserve">  Ömer</w:t>
      </w:r>
      <w:proofErr w:type="gramEnd"/>
      <w:r w:rsidR="006D538B">
        <w:rPr>
          <w:rFonts w:ascii="Times New Roman" w:hAnsi="Times New Roman" w:cs="Times New Roman"/>
          <w:sz w:val="24"/>
          <w:szCs w:val="24"/>
        </w:rPr>
        <w:t xml:space="preserve"> ERASLAN          Dursun ÇELİK                 Ensar ÇEKER</w:t>
      </w:r>
    </w:p>
    <w:p w:rsidR="006D538B" w:rsidRPr="00135A36" w:rsidRDefault="006D538B" w:rsidP="00CF7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İşveren Vekili              </w:t>
      </w:r>
      <w:r w:rsidR="00A5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Temsilcisi       </w:t>
      </w:r>
      <w:r w:rsidR="00CF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Destek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Elemanı            İş Güvenliği Uzmanı</w:t>
      </w:r>
    </w:p>
    <w:sectPr w:rsidR="006D538B" w:rsidRPr="00135A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97" w:rsidRDefault="00A63097" w:rsidP="00D91415">
      <w:pPr>
        <w:spacing w:after="0" w:line="240" w:lineRule="auto"/>
      </w:pPr>
      <w:r>
        <w:separator/>
      </w:r>
    </w:p>
  </w:endnote>
  <w:endnote w:type="continuationSeparator" w:id="0">
    <w:p w:rsidR="00A63097" w:rsidRDefault="00A63097" w:rsidP="00D9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455167"/>
      <w:docPartObj>
        <w:docPartGallery w:val="Page Numbers (Bottom of Page)"/>
        <w:docPartUnique/>
      </w:docPartObj>
    </w:sdtPr>
    <w:sdtEndPr/>
    <w:sdtContent>
      <w:p w:rsidR="00D91415" w:rsidRDefault="00D9141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55">
          <w:rPr>
            <w:noProof/>
          </w:rPr>
          <w:t>3</w:t>
        </w:r>
        <w:r>
          <w:fldChar w:fldCharType="end"/>
        </w:r>
      </w:p>
    </w:sdtContent>
  </w:sdt>
  <w:p w:rsidR="00D91415" w:rsidRDefault="00D91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97" w:rsidRDefault="00A63097" w:rsidP="00D91415">
      <w:pPr>
        <w:spacing w:after="0" w:line="240" w:lineRule="auto"/>
      </w:pPr>
      <w:r>
        <w:separator/>
      </w:r>
    </w:p>
  </w:footnote>
  <w:footnote w:type="continuationSeparator" w:id="0">
    <w:p w:rsidR="00A63097" w:rsidRDefault="00A63097" w:rsidP="00D9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2"/>
    <w:rsid w:val="00047AAE"/>
    <w:rsid w:val="000B5C65"/>
    <w:rsid w:val="000F0FE9"/>
    <w:rsid w:val="000F5CFC"/>
    <w:rsid w:val="00124941"/>
    <w:rsid w:val="00132F55"/>
    <w:rsid w:val="00135A36"/>
    <w:rsid w:val="0016163D"/>
    <w:rsid w:val="001B1EF1"/>
    <w:rsid w:val="001E6686"/>
    <w:rsid w:val="001F4B2D"/>
    <w:rsid w:val="0025334F"/>
    <w:rsid w:val="00282749"/>
    <w:rsid w:val="002C0510"/>
    <w:rsid w:val="002C212A"/>
    <w:rsid w:val="00300DEE"/>
    <w:rsid w:val="0037258E"/>
    <w:rsid w:val="003A2096"/>
    <w:rsid w:val="00424C41"/>
    <w:rsid w:val="00432D02"/>
    <w:rsid w:val="004C4255"/>
    <w:rsid w:val="004C77FD"/>
    <w:rsid w:val="00565A0C"/>
    <w:rsid w:val="00632FA2"/>
    <w:rsid w:val="00636B6E"/>
    <w:rsid w:val="006D538B"/>
    <w:rsid w:val="006E1D26"/>
    <w:rsid w:val="0070720A"/>
    <w:rsid w:val="00792BD3"/>
    <w:rsid w:val="007C6373"/>
    <w:rsid w:val="007D56CD"/>
    <w:rsid w:val="007D5C95"/>
    <w:rsid w:val="00862144"/>
    <w:rsid w:val="0089782A"/>
    <w:rsid w:val="009D2187"/>
    <w:rsid w:val="00A56F55"/>
    <w:rsid w:val="00A63097"/>
    <w:rsid w:val="00AA3A73"/>
    <w:rsid w:val="00AE36D7"/>
    <w:rsid w:val="00AF33C7"/>
    <w:rsid w:val="00B54663"/>
    <w:rsid w:val="00C0719A"/>
    <w:rsid w:val="00C7068E"/>
    <w:rsid w:val="00C73012"/>
    <w:rsid w:val="00C82691"/>
    <w:rsid w:val="00C870A5"/>
    <w:rsid w:val="00CD71EF"/>
    <w:rsid w:val="00CF7C07"/>
    <w:rsid w:val="00D8636E"/>
    <w:rsid w:val="00D91415"/>
    <w:rsid w:val="00DD0547"/>
    <w:rsid w:val="00DF2C6E"/>
    <w:rsid w:val="00E22461"/>
    <w:rsid w:val="00ED49C8"/>
    <w:rsid w:val="00F66DC7"/>
    <w:rsid w:val="00FA2168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15"/>
  </w:style>
  <w:style w:type="paragraph" w:styleId="Altbilgi">
    <w:name w:val="footer"/>
    <w:basedOn w:val="Normal"/>
    <w:link w:val="AltbilgiChar"/>
    <w:uiPriority w:val="99"/>
    <w:unhideWhenUsed/>
    <w:rsid w:val="00D9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15"/>
  </w:style>
  <w:style w:type="paragraph" w:styleId="ListeParagraf">
    <w:name w:val="List Paragraph"/>
    <w:basedOn w:val="Normal"/>
    <w:uiPriority w:val="34"/>
    <w:qFormat/>
    <w:rsid w:val="00FA21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15"/>
  </w:style>
  <w:style w:type="paragraph" w:styleId="Altbilgi">
    <w:name w:val="footer"/>
    <w:basedOn w:val="Normal"/>
    <w:link w:val="AltbilgiChar"/>
    <w:uiPriority w:val="99"/>
    <w:unhideWhenUsed/>
    <w:rsid w:val="00D9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15"/>
  </w:style>
  <w:style w:type="paragraph" w:styleId="ListeParagraf">
    <w:name w:val="List Paragraph"/>
    <w:basedOn w:val="Normal"/>
    <w:uiPriority w:val="34"/>
    <w:qFormat/>
    <w:rsid w:val="00FA21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ECEKER</dc:creator>
  <cp:keywords/>
  <dc:description/>
  <cp:lastModifiedBy>ismail</cp:lastModifiedBy>
  <cp:revision>48</cp:revision>
  <cp:lastPrinted>2016-03-08T13:42:00Z</cp:lastPrinted>
  <dcterms:created xsi:type="dcterms:W3CDTF">2016-03-04T06:11:00Z</dcterms:created>
  <dcterms:modified xsi:type="dcterms:W3CDTF">2016-03-08T13:43:00Z</dcterms:modified>
</cp:coreProperties>
</file>